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90" w:rsidRDefault="003B56B5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44"/>
          <w:szCs w:val="44"/>
        </w:rPr>
        <w:t>笃行致远    惟实</w:t>
      </w:r>
      <w:proofErr w:type="gramStart"/>
      <w:r>
        <w:rPr>
          <w:rFonts w:ascii="方正小标宋简体" w:eastAsia="方正小标宋简体" w:hAnsi="黑体" w:cs="黑体" w:hint="eastAsia"/>
          <w:sz w:val="44"/>
          <w:szCs w:val="44"/>
        </w:rPr>
        <w:t>励</w:t>
      </w:r>
      <w:proofErr w:type="gramEnd"/>
      <w:r>
        <w:rPr>
          <w:rFonts w:ascii="方正小标宋简体" w:eastAsia="方正小标宋简体" w:hAnsi="黑体" w:cs="黑体" w:hint="eastAsia"/>
          <w:sz w:val="44"/>
          <w:szCs w:val="44"/>
        </w:rPr>
        <w:t>新</w:t>
      </w:r>
    </w:p>
    <w:p w:rsidR="00D10690" w:rsidRDefault="003B56B5">
      <w:pPr>
        <w:spacing w:line="56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——</w:t>
      </w:r>
      <w:r w:rsidR="001D1178">
        <w:rPr>
          <w:rFonts w:ascii="方正小标宋简体" w:eastAsia="方正小标宋简体" w:hAnsi="黑体" w:cs="黑体" w:hint="eastAsia"/>
          <w:sz w:val="32"/>
          <w:szCs w:val="32"/>
        </w:rPr>
        <w:t>前进</w:t>
      </w:r>
      <w:r>
        <w:rPr>
          <w:rFonts w:ascii="方正小标宋简体" w:eastAsia="方正小标宋简体" w:hAnsi="黑体" w:cs="黑体" w:hint="eastAsia"/>
          <w:sz w:val="32"/>
          <w:szCs w:val="32"/>
        </w:rPr>
        <w:t>中的承德开放大学</w:t>
      </w:r>
    </w:p>
    <w:p w:rsidR="00D10690" w:rsidRDefault="00D10690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D10690" w:rsidRDefault="003B5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巍巍燕山，莽莽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水。在承德这</w:t>
      </w:r>
      <w:r w:rsidR="00D030F6">
        <w:rPr>
          <w:rFonts w:ascii="仿宋_GB2312" w:eastAsia="仿宋_GB2312" w:hAnsi="仿宋_GB2312" w:cs="仿宋_GB2312" w:hint="eastAsia"/>
          <w:sz w:val="32"/>
          <w:szCs w:val="32"/>
        </w:rPr>
        <w:t>座</w:t>
      </w:r>
      <w:r>
        <w:rPr>
          <w:rFonts w:ascii="仿宋_GB2312" w:eastAsia="仿宋_GB2312" w:hAnsi="仿宋_GB2312" w:cs="仿宋_GB2312" w:hint="eastAsia"/>
          <w:sz w:val="32"/>
          <w:szCs w:val="32"/>
        </w:rPr>
        <w:t>历史文化名城，有着承德开放大学这样一所开放多元、兼容并济的大学。学校始建于1979年2月，</w:t>
      </w:r>
      <w:r w:rsidR="00C916BB">
        <w:rPr>
          <w:rFonts w:ascii="仿宋_GB2312" w:eastAsia="仿宋_GB2312" w:hAnsi="仿宋_GB2312" w:cs="仿宋_GB2312" w:hint="eastAsia"/>
          <w:sz w:val="32"/>
          <w:szCs w:val="32"/>
        </w:rPr>
        <w:t>历经多年发展，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2021年正式更名为承德开放大学</w:t>
      </w:r>
      <w:r w:rsidR="004A6310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4A6310">
        <w:rPr>
          <w:rFonts w:ascii="仿宋_GB2312" w:eastAsia="仿宋_GB2312" w:hAnsi="仿宋_GB2312" w:cs="仿宋_GB2312" w:hint="eastAsia"/>
          <w:sz w:val="32"/>
          <w:szCs w:val="32"/>
        </w:rPr>
        <w:t>辖8所县级开放大学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学校坚持党的全面领导，确立“一二三六六”</w:t>
      </w:r>
      <w:r w:rsidR="001D1178"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战略，形成了学历教育与非学历教育并举、中职教育与成人教育并重的立体化办学格局。</w:t>
      </w:r>
    </w:p>
    <w:p w:rsidR="008E41BD" w:rsidRDefault="003B56B5" w:rsidP="008E41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“敬学广惠 有教无类”。承德开放大学</w:t>
      </w:r>
      <w:r w:rsidR="00F544EB">
        <w:rPr>
          <w:rFonts w:ascii="仿宋_GB2312" w:eastAsia="仿宋_GB2312" w:hAnsi="仿宋_GB2312" w:cs="仿宋_GB2312" w:hint="eastAsia"/>
          <w:sz w:val="32"/>
          <w:szCs w:val="32"/>
        </w:rPr>
        <w:t>不仅是一所教育学府，更是</w:t>
      </w:r>
      <w:r>
        <w:rPr>
          <w:rFonts w:ascii="仿宋_GB2312" w:eastAsia="仿宋_GB2312" w:hAnsi="仿宋_GB2312" w:cs="仿宋_GB2312" w:hint="eastAsia"/>
          <w:sz w:val="32"/>
          <w:szCs w:val="32"/>
        </w:rPr>
        <w:t>追</w:t>
      </w:r>
      <w:r w:rsidR="00D030F6">
        <w:rPr>
          <w:rFonts w:ascii="仿宋_GB2312" w:eastAsia="仿宋_GB2312" w:hAnsi="仿宋_GB2312" w:cs="仿宋_GB2312" w:hint="eastAsia"/>
          <w:sz w:val="32"/>
          <w:szCs w:val="32"/>
        </w:rPr>
        <w:t>逐</w:t>
      </w:r>
      <w:r>
        <w:rPr>
          <w:rFonts w:ascii="仿宋_GB2312" w:eastAsia="仿宋_GB2312" w:hAnsi="仿宋_GB2312" w:cs="仿宋_GB2312" w:hint="eastAsia"/>
          <w:sz w:val="32"/>
          <w:szCs w:val="32"/>
        </w:rPr>
        <w:t>梦想、</w:t>
      </w:r>
      <w:r w:rsidR="00F544EB">
        <w:rPr>
          <w:rFonts w:ascii="仿宋_GB2312" w:eastAsia="仿宋_GB2312" w:hAnsi="仿宋_GB2312" w:cs="仿宋_GB2312" w:hint="eastAsia"/>
          <w:sz w:val="32"/>
          <w:szCs w:val="32"/>
        </w:rPr>
        <w:t>造就</w:t>
      </w:r>
      <w:r>
        <w:rPr>
          <w:rFonts w:ascii="仿宋_GB2312" w:eastAsia="仿宋_GB2312" w:hAnsi="仿宋_GB2312" w:cs="仿宋_GB2312" w:hint="eastAsia"/>
          <w:sz w:val="32"/>
          <w:szCs w:val="32"/>
        </w:rPr>
        <w:t>梦想的</w:t>
      </w:r>
      <w:r w:rsidR="00F544EB">
        <w:rPr>
          <w:rFonts w:ascii="仿宋_GB2312" w:eastAsia="仿宋_GB2312" w:hAnsi="仿宋_GB2312" w:cs="仿宋_GB2312" w:hint="eastAsia"/>
          <w:sz w:val="32"/>
          <w:szCs w:val="32"/>
        </w:rPr>
        <w:t>殿堂</w:t>
      </w:r>
      <w:r>
        <w:rPr>
          <w:rFonts w:ascii="仿宋_GB2312" w:eastAsia="仿宋_GB2312" w:hAnsi="仿宋_GB2312" w:cs="仿宋_GB2312" w:hint="eastAsia"/>
          <w:sz w:val="32"/>
          <w:szCs w:val="32"/>
        </w:rPr>
        <w:t>。学校现有开放教育、继续教育、培训、职教、社区与老年教育五个学院，涵盖本科、大专、中专三个教育层次，涉及经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济</w:t>
      </w:r>
      <w:r>
        <w:rPr>
          <w:rFonts w:ascii="仿宋_GB2312" w:eastAsia="仿宋_GB2312" w:hAnsi="仿宋_GB2312" w:cs="仿宋_GB2312" w:hint="eastAsia"/>
          <w:sz w:val="32"/>
          <w:szCs w:val="32"/>
        </w:rPr>
        <w:t>、法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律</w:t>
      </w:r>
      <w:r>
        <w:rPr>
          <w:rFonts w:ascii="仿宋_GB2312" w:eastAsia="仿宋_GB2312" w:hAnsi="仿宋_GB2312" w:cs="仿宋_GB2312" w:hint="eastAsia"/>
          <w:sz w:val="32"/>
          <w:szCs w:val="32"/>
        </w:rPr>
        <w:t>、教育、管理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九大类41个专业，各类在校生7000余人。</w:t>
      </w:r>
    </w:p>
    <w:p w:rsidR="00D10690" w:rsidRDefault="00977D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“体系办学 多元发展”。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开放教育学院围绕“创优提质”发展战略，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坚持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“高质量发展”和“一体化办学”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方向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。继续教育学院依托成人单招项目，进行差异化办学，为成人高等学历教育开辟了一条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崭新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的发展路径。培训学院承办</w:t>
      </w:r>
      <w:r w:rsidR="00AB4FE0">
        <w:rPr>
          <w:rFonts w:ascii="仿宋_GB2312" w:eastAsia="仿宋_GB2312" w:hAnsi="仿宋_GB2312" w:cs="仿宋_GB2312" w:hint="eastAsia"/>
          <w:sz w:val="32"/>
          <w:szCs w:val="32"/>
        </w:rPr>
        <w:t>全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市教育系统教师、校长培训，培育乡土人才，赋能乡村振兴，助力承德经济社会高质量发展。职业教育学院</w:t>
      </w:r>
      <w:r w:rsidR="001B5078">
        <w:rPr>
          <w:rFonts w:ascii="仿宋_GB2312" w:eastAsia="仿宋_GB2312" w:hAnsi="仿宋_GB2312" w:cs="仿宋_GB2312" w:hint="eastAsia"/>
          <w:sz w:val="32"/>
          <w:szCs w:val="32"/>
        </w:rPr>
        <w:t>实现跨越式发展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，近几年单招升学率跻身全市中职前列，让广大学子榜上有名，就业有路。社区与老年教育学院发挥龙头作用，</w:t>
      </w:r>
      <w:r w:rsidR="001B5078">
        <w:rPr>
          <w:rFonts w:ascii="仿宋" w:eastAsia="仿宋" w:hAnsi="仿宋" w:hint="eastAsia"/>
          <w:color w:val="000000"/>
          <w:sz w:val="32"/>
          <w:szCs w:val="32"/>
        </w:rPr>
        <w:t>创办了</w:t>
      </w:r>
      <w:r w:rsidR="001B5078">
        <w:rPr>
          <w:rFonts w:ascii="仿宋" w:eastAsia="仿宋" w:hAnsi="仿宋" w:hint="eastAsia"/>
          <w:sz w:val="32"/>
          <w:szCs w:val="32"/>
        </w:rPr>
        <w:t xml:space="preserve">独具特色的 </w:t>
      </w:r>
      <w:r w:rsidR="001B5078">
        <w:rPr>
          <w:rFonts w:ascii="仿宋" w:eastAsia="仿宋" w:hAnsi="仿宋" w:hint="eastAsia"/>
          <w:sz w:val="32"/>
          <w:szCs w:val="32"/>
        </w:rPr>
        <w:lastRenderedPageBreak/>
        <w:t>“六培训六提高”社区干部培训模式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。老年教育事业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蓬勃</w:t>
      </w:r>
      <w:r w:rsidR="003B56B5">
        <w:rPr>
          <w:rFonts w:ascii="仿宋_GB2312" w:eastAsia="仿宋_GB2312" w:hAnsi="仿宋_GB2312" w:cs="仿宋_GB2312" w:hint="eastAsia"/>
          <w:sz w:val="32"/>
          <w:szCs w:val="32"/>
        </w:rPr>
        <w:t>发展，</w:t>
      </w:r>
      <w:r w:rsidR="00FE160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培训广度</w:t>
      </w:r>
      <w:r w:rsidR="008E41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进一步</w:t>
      </w:r>
      <w:r w:rsidR="00FE160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拓</w:t>
      </w:r>
      <w:r w:rsidR="008E41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展</w:t>
      </w:r>
      <w:r w:rsidR="00FE160A" w:rsidRPr="008E41BD">
        <w:rPr>
          <w:rFonts w:ascii="仿宋_GB2312" w:eastAsia="仿宋_GB2312" w:hAnsi="仿宋_GB2312" w:cs="仿宋_GB2312" w:hint="eastAsia"/>
          <w:sz w:val="32"/>
          <w:szCs w:val="32"/>
        </w:rPr>
        <w:t>，办学品质</w:t>
      </w:r>
      <w:r w:rsidR="008E41BD" w:rsidRPr="008E41BD">
        <w:rPr>
          <w:rFonts w:ascii="仿宋_GB2312" w:eastAsia="仿宋_GB2312" w:hAnsi="仿宋_GB2312" w:cs="仿宋_GB2312" w:hint="eastAsia"/>
          <w:sz w:val="32"/>
          <w:szCs w:val="32"/>
        </w:rPr>
        <w:t>不断</w:t>
      </w:r>
      <w:r w:rsidR="00FE160A" w:rsidRPr="008E41BD">
        <w:rPr>
          <w:rFonts w:ascii="仿宋_GB2312" w:eastAsia="仿宋_GB2312" w:hAnsi="仿宋_GB2312" w:cs="仿宋_GB2312" w:hint="eastAsia"/>
          <w:sz w:val="32"/>
          <w:szCs w:val="32"/>
        </w:rPr>
        <w:t>提升</w:t>
      </w:r>
      <w:r w:rsidR="008E41BD" w:rsidRPr="008E41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10690" w:rsidRDefault="003B5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“德业兼修 学以致用”。良好的学习氛围、共进的教学环境，点燃了学生智慧与实践碰撞的</w:t>
      </w:r>
      <w:r w:rsidR="003E728A">
        <w:rPr>
          <w:rFonts w:ascii="仿宋_GB2312" w:eastAsia="仿宋_GB2312" w:hAnsi="仿宋_GB2312" w:cs="仿宋_GB2312" w:hint="eastAsia"/>
          <w:sz w:val="32"/>
          <w:szCs w:val="32"/>
        </w:rPr>
        <w:t>激情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66B33">
        <w:rPr>
          <w:rFonts w:ascii="仿宋_GB2312" w:eastAsia="仿宋_GB2312" w:hAnsi="仿宋_GB2312" w:cs="仿宋_GB2312" w:hint="eastAsia"/>
          <w:sz w:val="32"/>
          <w:szCs w:val="32"/>
        </w:rPr>
        <w:t>让</w:t>
      </w:r>
      <w:r>
        <w:rPr>
          <w:rFonts w:ascii="仿宋_GB2312" w:eastAsia="仿宋_GB2312" w:hAnsi="仿宋_GB2312" w:cs="仿宋_GB2312" w:hint="eastAsia"/>
          <w:sz w:val="32"/>
          <w:szCs w:val="32"/>
        </w:rPr>
        <w:t>更多学生通过学习收获精彩人生。</w:t>
      </w:r>
    </w:p>
    <w:p w:rsidR="00D10690" w:rsidRDefault="003B5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“崇德创新 开放育人”。学校牢固树立人才是第一资源的理念，紧紧围绕人才强校行动计划，打造了一支师德高尚、业务精湛、结构合理、充满活力的教师队伍。</w:t>
      </w:r>
      <w:r w:rsidR="00AB4FE0">
        <w:rPr>
          <w:rFonts w:ascii="仿宋_GB2312" w:eastAsia="仿宋_GB2312" w:hAnsi="仿宋_GB2312" w:cs="仿宋_GB2312" w:hint="eastAsia"/>
          <w:sz w:val="32"/>
          <w:szCs w:val="32"/>
        </w:rPr>
        <w:t>几</w:t>
      </w:r>
      <w:r>
        <w:rPr>
          <w:rFonts w:ascii="仿宋_GB2312" w:eastAsia="仿宋_GB2312" w:hAnsi="仿宋_GB2312" w:cs="仿宋_GB2312" w:hint="eastAsia"/>
          <w:sz w:val="32"/>
          <w:szCs w:val="32"/>
        </w:rPr>
        <w:t>年来，多名教师指导学生在大学生创新创业大赛中</w:t>
      </w:r>
      <w:r w:rsidR="003C2402">
        <w:rPr>
          <w:rFonts w:ascii="仿宋_GB2312" w:eastAsia="仿宋_GB2312" w:hAnsi="仿宋_GB2312" w:cs="仿宋_GB2312" w:hint="eastAsia"/>
          <w:sz w:val="32"/>
          <w:szCs w:val="32"/>
        </w:rPr>
        <w:t>斩获</w:t>
      </w:r>
      <w:r>
        <w:rPr>
          <w:rFonts w:ascii="仿宋_GB2312" w:eastAsia="仿宋_GB2312" w:hAnsi="仿宋_GB2312" w:cs="仿宋_GB2312" w:hint="eastAsia"/>
          <w:sz w:val="32"/>
          <w:szCs w:val="32"/>
        </w:rPr>
        <w:t>殊荣，在教学能力大赛、班主任大赛中</w:t>
      </w:r>
      <w:r w:rsidR="003C2402">
        <w:rPr>
          <w:rFonts w:ascii="仿宋_GB2312" w:eastAsia="仿宋_GB2312" w:hAnsi="仿宋_GB2312" w:cs="仿宋_GB2312" w:hint="eastAsia"/>
          <w:sz w:val="32"/>
          <w:szCs w:val="32"/>
        </w:rPr>
        <w:t>荣获</w:t>
      </w:r>
      <w:r>
        <w:rPr>
          <w:rFonts w:ascii="仿宋_GB2312" w:eastAsia="仿宋_GB2312" w:hAnsi="仿宋_GB2312" w:cs="仿宋_GB2312" w:hint="eastAsia"/>
          <w:sz w:val="32"/>
          <w:szCs w:val="32"/>
        </w:rPr>
        <w:t>大奖。56</w:t>
      </w:r>
      <w:r w:rsidR="00C916BB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教师参加国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开核心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团队和省校教学实施团队积极助力体系教学。28名教师被批准为双师型教师。</w:t>
      </w:r>
    </w:p>
    <w:p w:rsidR="00D10690" w:rsidRDefault="003B5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承德开大人用奋斗的身影和拼搏的汗水，用果敢踏实的行动成就了一个个高光时刻，交出了一份靓丽的成绩单。</w:t>
      </w:r>
      <w:r w:rsidR="00653DB6">
        <w:rPr>
          <w:rFonts w:ascii="仿宋_GB2312" w:eastAsia="仿宋_GB2312" w:hAnsi="仿宋_GB2312" w:cs="仿宋_GB2312" w:hint="eastAsia"/>
          <w:sz w:val="32"/>
          <w:szCs w:val="32"/>
        </w:rPr>
        <w:t>建校以来，以服务地方经济社会发展为使命，培养各行各业人才13万余人。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学校荣获河北省文明校园</w:t>
      </w:r>
      <w:r w:rsidR="00FE160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FE160A" w:rsidRPr="008E41BD">
        <w:rPr>
          <w:rFonts w:ascii="仿宋_GB2312" w:eastAsia="仿宋_GB2312" w:hAnsi="仿宋_GB2312" w:cs="仿宋_GB2312" w:hint="eastAsia"/>
          <w:sz w:val="32"/>
          <w:szCs w:val="32"/>
        </w:rPr>
        <w:t>河北省示范性老年教育机构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等多项殊荣</w:t>
      </w:r>
      <w:r w:rsidR="003C3A0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C3A09" w:rsidRPr="008E41BD">
        <w:rPr>
          <w:rFonts w:ascii="仿宋_GB2312" w:eastAsia="仿宋_GB2312" w:hAnsi="仿宋_GB2312" w:cs="仿宋_GB2312" w:hint="eastAsia"/>
          <w:sz w:val="32"/>
          <w:szCs w:val="32"/>
        </w:rPr>
        <w:t>教育干部培训被河北省誉为“承德模式”，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社会美誉度不断攀升。</w:t>
      </w:r>
    </w:p>
    <w:p w:rsidR="009621BD" w:rsidRDefault="003B56B5" w:rsidP="009621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面向未来，学校将坚守初心，努力办好让人民满意的教育，积极构建</w:t>
      </w:r>
      <w:r w:rsidR="003C3A09"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“人人皆学、处处能学、时时可学”的</w:t>
      </w:r>
      <w:r w:rsidR="001B5078">
        <w:rPr>
          <w:rFonts w:ascii="仿宋_GB2312" w:eastAsia="仿宋_GB2312" w:hAnsi="仿宋_GB2312" w:cs="仿宋_GB2312" w:hint="eastAsia"/>
          <w:sz w:val="32"/>
          <w:szCs w:val="32"/>
        </w:rPr>
        <w:t>学习型教育体系，</w:t>
      </w:r>
      <w:r w:rsidR="009621BD" w:rsidRPr="007A40E8">
        <w:rPr>
          <w:rFonts w:ascii="仿宋_GB2312" w:eastAsia="仿宋_GB2312" w:hAnsi="仿宋_GB2312" w:cs="仿宋_GB2312" w:hint="eastAsia"/>
          <w:sz w:val="32"/>
          <w:szCs w:val="32"/>
        </w:rPr>
        <w:t>为建设高质量发展的“生态强市，魅力承德”</w:t>
      </w:r>
      <w:proofErr w:type="gramStart"/>
      <w:r w:rsidR="009621BD" w:rsidRPr="007A40E8">
        <w:rPr>
          <w:rFonts w:ascii="仿宋_GB2312" w:eastAsia="仿宋_GB2312" w:hAnsi="仿宋_GB2312" w:cs="仿宋_GB2312" w:hint="eastAsia"/>
          <w:sz w:val="32"/>
          <w:szCs w:val="32"/>
        </w:rPr>
        <w:t>踔</w:t>
      </w:r>
      <w:proofErr w:type="gramEnd"/>
      <w:r w:rsidR="009621BD" w:rsidRPr="007A40E8">
        <w:rPr>
          <w:rFonts w:ascii="仿宋_GB2312" w:eastAsia="仿宋_GB2312" w:hAnsi="仿宋_GB2312" w:cs="仿宋_GB2312" w:hint="eastAsia"/>
          <w:sz w:val="32"/>
          <w:szCs w:val="32"/>
        </w:rPr>
        <w:t>厉奋发、勇毅前行！</w:t>
      </w:r>
    </w:p>
    <w:p w:rsidR="00D10690" w:rsidRPr="009621BD" w:rsidRDefault="00D106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D10690" w:rsidRPr="009621BD">
      <w:footerReference w:type="default" r:id="rId8"/>
      <w:pgSz w:w="11905" w:h="16840"/>
      <w:pgMar w:top="1985" w:right="1531" w:bottom="1985" w:left="1531" w:header="720" w:footer="141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A5" w:rsidRDefault="00EE15A5">
      <w:r>
        <w:separator/>
      </w:r>
    </w:p>
  </w:endnote>
  <w:endnote w:type="continuationSeparator" w:id="0">
    <w:p w:rsidR="00EE15A5" w:rsidRDefault="00EE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90" w:rsidRDefault="003B56B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0690" w:rsidRDefault="003B56B5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9E110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0690" w:rsidRDefault="003B56B5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40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separate"/>
                    </w:r>
                    <w:r w:rsidR="009E1109">
                      <w:rPr>
                        <w:rFonts w:ascii="宋体" w:eastAsia="宋体" w:hAnsi="宋体" w:cs="宋体"/>
                        <w:noProof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A5" w:rsidRDefault="00EE15A5">
      <w:r>
        <w:separator/>
      </w:r>
    </w:p>
  </w:footnote>
  <w:footnote w:type="continuationSeparator" w:id="0">
    <w:p w:rsidR="00EE15A5" w:rsidRDefault="00EE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mU1MGNkNDBjYjcxMDZkMzNjYzJkMjhmYmU5NmQifQ=="/>
  </w:docVars>
  <w:rsids>
    <w:rsidRoot w:val="003F32A2"/>
    <w:rsid w:val="00036062"/>
    <w:rsid w:val="00116464"/>
    <w:rsid w:val="001B5078"/>
    <w:rsid w:val="001D1178"/>
    <w:rsid w:val="002F0DE7"/>
    <w:rsid w:val="00310588"/>
    <w:rsid w:val="003B56B5"/>
    <w:rsid w:val="003C2402"/>
    <w:rsid w:val="003C3A09"/>
    <w:rsid w:val="003E728A"/>
    <w:rsid w:val="003F32A2"/>
    <w:rsid w:val="004A6310"/>
    <w:rsid w:val="004B38BB"/>
    <w:rsid w:val="005469FC"/>
    <w:rsid w:val="005E70B1"/>
    <w:rsid w:val="00652DAA"/>
    <w:rsid w:val="00653DB6"/>
    <w:rsid w:val="00820EA0"/>
    <w:rsid w:val="00823AAE"/>
    <w:rsid w:val="008912BC"/>
    <w:rsid w:val="008916EB"/>
    <w:rsid w:val="008A0044"/>
    <w:rsid w:val="008B16EC"/>
    <w:rsid w:val="008E41BD"/>
    <w:rsid w:val="009621BD"/>
    <w:rsid w:val="00977DBE"/>
    <w:rsid w:val="009E1109"/>
    <w:rsid w:val="00A12BD0"/>
    <w:rsid w:val="00A41AD3"/>
    <w:rsid w:val="00A521B7"/>
    <w:rsid w:val="00A66B33"/>
    <w:rsid w:val="00A82A7E"/>
    <w:rsid w:val="00AB4FE0"/>
    <w:rsid w:val="00AD00C6"/>
    <w:rsid w:val="00B71B51"/>
    <w:rsid w:val="00B86EA2"/>
    <w:rsid w:val="00B90DDD"/>
    <w:rsid w:val="00BC3D84"/>
    <w:rsid w:val="00C916BB"/>
    <w:rsid w:val="00CC726F"/>
    <w:rsid w:val="00D030F6"/>
    <w:rsid w:val="00D062F3"/>
    <w:rsid w:val="00D10690"/>
    <w:rsid w:val="00E229B5"/>
    <w:rsid w:val="00EC0348"/>
    <w:rsid w:val="00EE15A5"/>
    <w:rsid w:val="00F544EB"/>
    <w:rsid w:val="00F636E9"/>
    <w:rsid w:val="00FE160A"/>
    <w:rsid w:val="0DB15B95"/>
    <w:rsid w:val="0F452139"/>
    <w:rsid w:val="10B755B8"/>
    <w:rsid w:val="11524677"/>
    <w:rsid w:val="28D25F89"/>
    <w:rsid w:val="3CED3BB8"/>
    <w:rsid w:val="3EF01DCD"/>
    <w:rsid w:val="41471947"/>
    <w:rsid w:val="450716B3"/>
    <w:rsid w:val="46B556B7"/>
    <w:rsid w:val="4934263D"/>
    <w:rsid w:val="4BB56673"/>
    <w:rsid w:val="4C132EE4"/>
    <w:rsid w:val="60785451"/>
    <w:rsid w:val="60BC0B5D"/>
    <w:rsid w:val="77627530"/>
    <w:rsid w:val="7CC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2">
    <w:name w:val="heading 2"/>
    <w:basedOn w:val="a"/>
    <w:next w:val="a"/>
    <w:uiPriority w:val="1"/>
    <w:qFormat/>
    <w:pPr>
      <w:spacing w:before="5"/>
      <w:ind w:left="871"/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E1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1109"/>
    <w:rPr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2">
    <w:name w:val="heading 2"/>
    <w:basedOn w:val="a"/>
    <w:next w:val="a"/>
    <w:uiPriority w:val="1"/>
    <w:qFormat/>
    <w:pPr>
      <w:spacing w:before="5"/>
      <w:ind w:left="871"/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E1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1109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ZXB</cp:lastModifiedBy>
  <cp:revision>2</cp:revision>
  <cp:lastPrinted>2024-06-26T03:03:00Z</cp:lastPrinted>
  <dcterms:created xsi:type="dcterms:W3CDTF">2024-07-15T01:30:00Z</dcterms:created>
  <dcterms:modified xsi:type="dcterms:W3CDTF">2024-07-15T01:30:00Z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401898D1F2CF4CB9A2D6C71AEC5694E2_13</vt:lpwstr>
  </property>
</Properties>
</file>